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520"/>
      </w:tblGrid>
      <w:tr w:rsidR="00817EB9" w:rsidRPr="00733CFB" w14:paraId="637B51E5" w14:textId="77777777" w:rsidTr="001179EA">
        <w:trPr>
          <w:trHeight w:val="1070"/>
        </w:trPr>
        <w:tc>
          <w:tcPr>
            <w:tcW w:w="3146" w:type="dxa"/>
          </w:tcPr>
          <w:p w14:paraId="383BCB66" w14:textId="156BA7D0" w:rsidR="00817EB9" w:rsidRPr="00733CFB" w:rsidRDefault="00516EB0" w:rsidP="00AE4C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AB1E6D" wp14:editId="4A32AEE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619125</wp:posOffset>
                      </wp:positionV>
                      <wp:extent cx="6962775" cy="0"/>
                      <wp:effectExtent l="11430" t="5715" r="7620" b="13335"/>
                      <wp:wrapNone/>
                      <wp:docPr id="10814353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FDB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33.75pt;margin-top:48.75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u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68F6E9FC" w14:textId="77777777" w:rsidR="00817EB9" w:rsidRPr="00733CFB" w:rsidRDefault="00817EB9" w:rsidP="00AE4C54">
            <w:pPr>
              <w:ind w:left="-923"/>
              <w:jc w:val="both"/>
              <w:rPr>
                <w:sz w:val="26"/>
                <w:szCs w:val="26"/>
              </w:rPr>
            </w:pPr>
          </w:p>
        </w:tc>
      </w:tr>
      <w:tr w:rsidR="00817EB9" w:rsidRPr="00733CFB" w14:paraId="4833384A" w14:textId="77777777" w:rsidTr="001179EA">
        <w:trPr>
          <w:trHeight w:val="531"/>
        </w:trPr>
        <w:tc>
          <w:tcPr>
            <w:tcW w:w="3146" w:type="dxa"/>
          </w:tcPr>
          <w:p w14:paraId="0D01A6DF" w14:textId="77777777" w:rsidR="00817EB9" w:rsidRDefault="00817EB9" w:rsidP="00AE4C54">
            <w:pPr>
              <w:jc w:val="both"/>
              <w:rPr>
                <w:sz w:val="26"/>
                <w:szCs w:val="26"/>
              </w:rPr>
            </w:pPr>
            <w:r w:rsidRPr="00733CFB">
              <w:rPr>
                <w:sz w:val="26"/>
                <w:szCs w:val="26"/>
              </w:rPr>
              <w:t xml:space="preserve">        </w:t>
            </w:r>
          </w:p>
          <w:p w14:paraId="136B62FA" w14:textId="77777777" w:rsidR="00817EB9" w:rsidRPr="00733CFB" w:rsidRDefault="00817EB9" w:rsidP="00AE4C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9C0B982" w14:textId="77777777" w:rsidR="00817EB9" w:rsidRDefault="00817EB9" w:rsidP="00AE4C54">
            <w:pPr>
              <w:jc w:val="both"/>
              <w:rPr>
                <w:i/>
                <w:sz w:val="26"/>
                <w:szCs w:val="26"/>
              </w:rPr>
            </w:pPr>
            <w:r w:rsidRPr="00733CFB">
              <w:rPr>
                <w:i/>
                <w:sz w:val="26"/>
                <w:szCs w:val="26"/>
              </w:rPr>
              <w:t xml:space="preserve">          </w:t>
            </w:r>
          </w:p>
          <w:p w14:paraId="11997BE8" w14:textId="7120AB58" w:rsidR="00817EB9" w:rsidRPr="00A02328" w:rsidRDefault="00817EB9" w:rsidP="00817EB9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733CF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        ………….. </w:t>
            </w:r>
            <w:r w:rsidRPr="00733CFB">
              <w:rPr>
                <w:i/>
                <w:sz w:val="26"/>
                <w:szCs w:val="26"/>
              </w:rPr>
              <w:t xml:space="preserve">, ngày </w:t>
            </w:r>
            <w:r w:rsidR="00442069">
              <w:rPr>
                <w:i/>
                <w:sz w:val="26"/>
                <w:szCs w:val="26"/>
              </w:rPr>
              <w:t>……</w:t>
            </w:r>
            <w:r w:rsidRPr="00E67A93">
              <w:rPr>
                <w:i/>
                <w:sz w:val="26"/>
                <w:szCs w:val="26"/>
              </w:rPr>
              <w:t xml:space="preserve"> tháng </w:t>
            </w:r>
            <w:r w:rsidR="00442069">
              <w:rPr>
                <w:i/>
                <w:sz w:val="26"/>
                <w:szCs w:val="26"/>
              </w:rPr>
              <w:t>……</w:t>
            </w:r>
            <w:r w:rsidRPr="00733CFB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</w:p>
        </w:tc>
      </w:tr>
    </w:tbl>
    <w:p w14:paraId="700353E2" w14:textId="628FEA67" w:rsidR="00627915" w:rsidRPr="00132C33" w:rsidRDefault="00516EB0" w:rsidP="009625A9">
      <w:pPr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B2540" wp14:editId="168F3AFB">
            <wp:simplePos x="0" y="0"/>
            <wp:positionH relativeFrom="column">
              <wp:posOffset>-403225</wp:posOffset>
            </wp:positionH>
            <wp:positionV relativeFrom="paragraph">
              <wp:posOffset>-1158240</wp:posOffset>
            </wp:positionV>
            <wp:extent cx="1737360" cy="58420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0C012" wp14:editId="13882BE1">
                <wp:simplePos x="0" y="0"/>
                <wp:positionH relativeFrom="column">
                  <wp:posOffset>1260475</wp:posOffset>
                </wp:positionH>
                <wp:positionV relativeFrom="paragraph">
                  <wp:posOffset>-1221105</wp:posOffset>
                </wp:positionV>
                <wp:extent cx="5454650" cy="847725"/>
                <wp:effectExtent l="0" t="0" r="4445" b="3810"/>
                <wp:wrapNone/>
                <wp:docPr id="17835300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178F" w14:textId="77777777" w:rsidR="00516EB0" w:rsidRDefault="00516EB0" w:rsidP="00516EB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CÔNG TY CỔ PHẦN NƯỚC THỦ DẦU MỘT</w:t>
                            </w:r>
                          </w:p>
                          <w:p w14:paraId="613868D2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1A1D59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Số 11B</w:t>
                            </w:r>
                            <w:r w:rsidRPr="00AD72DE">
                              <w:rPr>
                                <w:rFonts w:ascii="Arial" w:hAnsi="Arial" w:cs="Arial"/>
                                <w:sz w:val="22"/>
                              </w:rPr>
                              <w:t xml:space="preserve"> Ngô Văn Trị, Phường Phú Lợi, Thành phố Thủ Dầu Một, tỉnh Bình Dương</w:t>
                            </w:r>
                          </w:p>
                          <w:p w14:paraId="20E4D01A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5103716" w14:textId="77777777" w:rsidR="00817EB9" w:rsidRPr="00AD72DE" w:rsidRDefault="00817EB9" w:rsidP="00817EB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Đt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3842255-3842277 Fax: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3841838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contact@tdmwater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 tdmwater.vn</w:t>
                            </w:r>
                          </w:p>
                          <w:p w14:paraId="5A1DFEF6" w14:textId="77777777" w:rsidR="00817EB9" w:rsidRDefault="00817EB9" w:rsidP="0081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0C0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.25pt;margin-top:-96.15pt;width:429.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" stroked="f">
                <v:textbox>
                  <w:txbxContent>
                    <w:p w14:paraId="266E178F" w14:textId="77777777" w:rsidR="00516EB0" w:rsidRDefault="00516EB0" w:rsidP="00516EB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CÔNG TY CỔ PHẦN NƯỚC THỦ DẦU MỘT</w:t>
                      </w:r>
                    </w:p>
                    <w:p w14:paraId="613868D2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C1A1D59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Số 11B</w:t>
                      </w:r>
                      <w:r w:rsidRPr="00AD72DE">
                        <w:rPr>
                          <w:rFonts w:ascii="Arial" w:hAnsi="Arial" w:cs="Arial"/>
                          <w:sz w:val="22"/>
                        </w:rPr>
                        <w:t xml:space="preserve"> Ngô Văn Trị, Phường Phú Lợi, Thành phố Thủ Dầu Một, tỉnh Bình Dương</w:t>
                      </w:r>
                    </w:p>
                    <w:p w14:paraId="20E4D01A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05103716" w14:textId="77777777" w:rsidR="00817EB9" w:rsidRPr="00AD72DE" w:rsidRDefault="00817EB9" w:rsidP="00817EB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Đt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3842255-3842277 Fax: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3841838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Email: contact@tdmwater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 tdmwater.vn</w:t>
                      </w:r>
                    </w:p>
                    <w:p w14:paraId="5A1DFEF6" w14:textId="77777777" w:rsidR="00817EB9" w:rsidRDefault="00817EB9" w:rsidP="00817EB9"/>
                  </w:txbxContent>
                </v:textbox>
              </v:shape>
            </w:pict>
          </mc:Fallback>
        </mc:AlternateContent>
      </w:r>
    </w:p>
    <w:p w14:paraId="4AB5FF9C" w14:textId="486A2E77" w:rsidR="00627915" w:rsidRPr="00132C33" w:rsidRDefault="00442069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>GIẤY ĐỀ CỬ</w:t>
      </w:r>
      <w:r w:rsidR="00962A5A" w:rsidRPr="00132C33">
        <w:rPr>
          <w:b/>
          <w:sz w:val="26"/>
          <w:szCs w:val="26"/>
        </w:rPr>
        <w:t xml:space="preserve"> </w:t>
      </w:r>
      <w:r w:rsidR="006D6D2D" w:rsidRPr="00132C33">
        <w:rPr>
          <w:b/>
          <w:sz w:val="26"/>
          <w:szCs w:val="26"/>
        </w:rPr>
        <w:t xml:space="preserve">BẦU </w:t>
      </w:r>
      <w:r w:rsidR="00962A5A" w:rsidRPr="00132C33">
        <w:rPr>
          <w:b/>
          <w:sz w:val="26"/>
          <w:szCs w:val="26"/>
        </w:rPr>
        <w:t xml:space="preserve">THÀNH VIÊN </w:t>
      </w:r>
      <w:r w:rsidR="00852FA8">
        <w:rPr>
          <w:b/>
          <w:sz w:val="26"/>
          <w:szCs w:val="26"/>
        </w:rPr>
        <w:t>BAN KIỂM SOÁT</w:t>
      </w:r>
    </w:p>
    <w:p w14:paraId="431BDCE9" w14:textId="77777777" w:rsidR="00962A5A" w:rsidRPr="00132C33" w:rsidRDefault="00962A5A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 xml:space="preserve">CÔNG TY CỔ PHẦN </w:t>
      </w:r>
      <w:r w:rsidR="00817EB9" w:rsidRPr="00132C33">
        <w:rPr>
          <w:b/>
          <w:sz w:val="26"/>
          <w:szCs w:val="26"/>
        </w:rPr>
        <w:t>NƯỚC THỦ DẦU MỘT</w:t>
      </w:r>
    </w:p>
    <w:p w14:paraId="1EF6BD4C" w14:textId="0D446621" w:rsidR="00817EB9" w:rsidRPr="00132C33" w:rsidRDefault="00817EB9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 xml:space="preserve">NHIỆM KỲ NĂM 2025 </w:t>
      </w:r>
      <w:r w:rsidR="00442069" w:rsidRPr="00132C33">
        <w:rPr>
          <w:b/>
          <w:sz w:val="26"/>
          <w:szCs w:val="26"/>
        </w:rPr>
        <w:t>–</w:t>
      </w:r>
      <w:r w:rsidRPr="00132C33">
        <w:rPr>
          <w:b/>
          <w:sz w:val="26"/>
          <w:szCs w:val="26"/>
        </w:rPr>
        <w:t xml:space="preserve"> 2030</w:t>
      </w:r>
    </w:p>
    <w:p w14:paraId="482396AD" w14:textId="049CD09E" w:rsidR="00442069" w:rsidRPr="004265A6" w:rsidRDefault="00442069" w:rsidP="00627915">
      <w:pPr>
        <w:jc w:val="center"/>
        <w:rPr>
          <w:b/>
          <w:i/>
        </w:rPr>
      </w:pPr>
      <w:r w:rsidRPr="004265A6">
        <w:rPr>
          <w:b/>
          <w:i/>
        </w:rPr>
        <w:t>(Dành cho Nhóm cổ đông)</w:t>
      </w:r>
    </w:p>
    <w:p w14:paraId="7AC8E09A" w14:textId="796E9A89" w:rsidR="005C15BC" w:rsidRPr="00A41C6C" w:rsidRDefault="00516EB0" w:rsidP="00627915">
      <w:pPr>
        <w:jc w:val="center"/>
        <w:rPr>
          <w:b/>
        </w:rPr>
      </w:pPr>
      <w:r w:rsidRPr="00A41C6C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558BE" wp14:editId="1C0CE100">
                <wp:simplePos x="0" y="0"/>
                <wp:positionH relativeFrom="column">
                  <wp:posOffset>2315992</wp:posOffset>
                </wp:positionH>
                <wp:positionV relativeFrom="paragraph">
                  <wp:posOffset>35560</wp:posOffset>
                </wp:positionV>
                <wp:extent cx="1581150" cy="0"/>
                <wp:effectExtent l="0" t="0" r="19050" b="19050"/>
                <wp:wrapNone/>
                <wp:docPr id="14873068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9A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2.35pt;margin-top:2.8pt;width:12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"/>
            </w:pict>
          </mc:Fallback>
        </mc:AlternateContent>
      </w:r>
    </w:p>
    <w:p w14:paraId="075D658A" w14:textId="77777777" w:rsidR="00792AD8" w:rsidRPr="00442069" w:rsidRDefault="00792AD8" w:rsidP="00627915">
      <w:pPr>
        <w:jc w:val="center"/>
        <w:rPr>
          <w:sz w:val="2"/>
        </w:rPr>
      </w:pPr>
    </w:p>
    <w:p w14:paraId="250D20B2" w14:textId="77777777" w:rsidR="00817EB9" w:rsidRPr="00442069" w:rsidRDefault="005C15BC" w:rsidP="00627915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 xml:space="preserve">Kính gửi: </w:t>
      </w:r>
      <w:r w:rsidR="002A4871" w:rsidRPr="00442069">
        <w:rPr>
          <w:sz w:val="26"/>
          <w:szCs w:val="26"/>
        </w:rPr>
        <w:t xml:space="preserve">Ban Tổ chức </w:t>
      </w:r>
      <w:r w:rsidRPr="00442069">
        <w:rPr>
          <w:sz w:val="26"/>
          <w:szCs w:val="26"/>
        </w:rPr>
        <w:t>Đại hội đồng cổ đông</w:t>
      </w:r>
      <w:r w:rsidR="00817EB9" w:rsidRPr="00442069">
        <w:rPr>
          <w:sz w:val="26"/>
          <w:szCs w:val="26"/>
        </w:rPr>
        <w:t xml:space="preserve"> thường niên năm 2025 </w:t>
      </w:r>
    </w:p>
    <w:p w14:paraId="03AC2409" w14:textId="77777777" w:rsidR="005C15BC" w:rsidRPr="00442069" w:rsidRDefault="00817EB9" w:rsidP="00D41427">
      <w:pPr>
        <w:spacing w:after="120"/>
        <w:ind w:firstLine="567"/>
        <w:jc w:val="center"/>
        <w:rPr>
          <w:sz w:val="26"/>
          <w:szCs w:val="26"/>
        </w:rPr>
      </w:pPr>
      <w:r w:rsidRPr="00442069">
        <w:rPr>
          <w:sz w:val="26"/>
          <w:szCs w:val="26"/>
        </w:rPr>
        <w:t>của</w:t>
      </w:r>
      <w:r w:rsidR="00792AD8" w:rsidRPr="00442069">
        <w:rPr>
          <w:sz w:val="26"/>
          <w:szCs w:val="26"/>
        </w:rPr>
        <w:t xml:space="preserve"> Công ty Cổ phần </w:t>
      </w:r>
      <w:r w:rsidRPr="00442069">
        <w:rPr>
          <w:sz w:val="26"/>
          <w:szCs w:val="26"/>
        </w:rPr>
        <w:t>Nước Thủ Dầu Một</w:t>
      </w:r>
    </w:p>
    <w:p w14:paraId="6241CD73" w14:textId="3B44BA69" w:rsidR="007D3408" w:rsidRPr="00D41427" w:rsidRDefault="007D3408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Luật Doanh nghiệp</w:t>
      </w:r>
      <w:r w:rsidR="00D41427">
        <w:rPr>
          <w:sz w:val="26"/>
          <w:szCs w:val="26"/>
        </w:rPr>
        <w:t xml:space="preserve"> số 59/2020/QH14 ngày 17/6/2020</w:t>
      </w:r>
      <w:r w:rsidRPr="00D41427">
        <w:rPr>
          <w:sz w:val="26"/>
          <w:szCs w:val="26"/>
        </w:rPr>
        <w:t>;</w:t>
      </w:r>
    </w:p>
    <w:p w14:paraId="01BFA961" w14:textId="56B026DC" w:rsidR="007D3408" w:rsidRPr="00D41427" w:rsidRDefault="007D3408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Điều lệ của Công ty Cổ phần Nước Thủ Dầu Một</w:t>
      </w:r>
      <w:r w:rsidR="00D41427">
        <w:rPr>
          <w:sz w:val="26"/>
          <w:szCs w:val="26"/>
        </w:rPr>
        <w:t>;</w:t>
      </w:r>
    </w:p>
    <w:p w14:paraId="30D1956D" w14:textId="6CC262DB" w:rsidR="007D3408" w:rsidRPr="007D3408" w:rsidRDefault="00D41427" w:rsidP="00D41427">
      <w:pPr>
        <w:spacing w:before="120" w:after="120"/>
        <w:ind w:firstLine="567"/>
        <w:contextualSpacing/>
        <w:jc w:val="both"/>
        <w:rPr>
          <w:rFonts w:ascii="Segoe UI" w:hAnsi="Segoe UI" w:cs="Segoe UI"/>
          <w:color w:val="DFE2E7"/>
          <w:spacing w:val="3"/>
          <w:sz w:val="23"/>
          <w:szCs w:val="23"/>
          <w:shd w:val="clear" w:color="auto" w:fill="282D33"/>
        </w:rPr>
      </w:pPr>
      <w:r>
        <w:rPr>
          <w:sz w:val="26"/>
          <w:szCs w:val="26"/>
        </w:rPr>
        <w:t xml:space="preserve">- </w:t>
      </w:r>
      <w:r w:rsidR="007D3408" w:rsidRPr="00D41427">
        <w:rPr>
          <w:sz w:val="26"/>
          <w:szCs w:val="26"/>
        </w:rPr>
        <w:t xml:space="preserve">Căn cứ Tài liệu ĐHĐCĐ thường niên năm 2025, cụ thể tại Tờ trình số </w:t>
      </w:r>
      <w:r w:rsidR="007A1264">
        <w:rPr>
          <w:sz w:val="26"/>
          <w:szCs w:val="26"/>
        </w:rPr>
        <w:t>25</w:t>
      </w:r>
      <w:bookmarkStart w:id="0" w:name="_GoBack"/>
      <w:bookmarkEnd w:id="0"/>
      <w:r w:rsidR="007D3408" w:rsidRPr="00D41427">
        <w:rPr>
          <w:sz w:val="26"/>
          <w:szCs w:val="26"/>
        </w:rPr>
        <w:t>/TTr-HĐQT ngày 28/02/2025 Về việc miễn nhiệm và bầu cử thành viên HĐQT, BKS nhiệm kỳ năm 2025-2030 và Quy chế bầu cử kèm theo</w:t>
      </w:r>
      <w:r>
        <w:rPr>
          <w:sz w:val="26"/>
          <w:szCs w:val="26"/>
        </w:rPr>
        <w:t>.</w:t>
      </w:r>
    </w:p>
    <w:p w14:paraId="421B6D6E" w14:textId="53C4A61A" w:rsidR="00792AD8" w:rsidRPr="00442069" w:rsidRDefault="00A113C6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442069">
        <w:rPr>
          <w:sz w:val="26"/>
          <w:szCs w:val="26"/>
        </w:rPr>
        <w:t xml:space="preserve">Nhóm cổ đông </w:t>
      </w:r>
      <w:r w:rsidR="00A24A43" w:rsidRPr="00442069">
        <w:rPr>
          <w:sz w:val="26"/>
          <w:szCs w:val="26"/>
        </w:rPr>
        <w:t>chúng tôi gồm: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835"/>
        <w:gridCol w:w="1560"/>
        <w:gridCol w:w="992"/>
        <w:gridCol w:w="1559"/>
      </w:tblGrid>
      <w:tr w:rsidR="00416FBA" w:rsidRPr="00442069" w14:paraId="4CC50F8B" w14:textId="77777777" w:rsidTr="00D87B11">
        <w:trPr>
          <w:trHeight w:val="1030"/>
        </w:trPr>
        <w:tc>
          <w:tcPr>
            <w:tcW w:w="738" w:type="dxa"/>
            <w:shd w:val="clear" w:color="auto" w:fill="auto"/>
            <w:vAlign w:val="center"/>
          </w:tcPr>
          <w:p w14:paraId="3141E1D7" w14:textId="24C1C876" w:rsidR="00792AD8" w:rsidRPr="00132C33" w:rsidRDefault="00D87B11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1B685" w14:textId="77777777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Tên cổ đông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43D5BF" w14:textId="0BF3C2C6" w:rsidR="00792AD8" w:rsidRPr="00132C33" w:rsidRDefault="003257DC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iCs/>
                <w:color w:val="000000"/>
                <w:sz w:val="22"/>
                <w:szCs w:val="22"/>
              </w:rPr>
              <w:t xml:space="preserve">Số </w:t>
            </w:r>
            <w:r w:rsidR="00194EBF" w:rsidRPr="00132C33">
              <w:rPr>
                <w:b/>
                <w:iCs/>
                <w:color w:val="000000"/>
                <w:sz w:val="22"/>
                <w:szCs w:val="22"/>
              </w:rPr>
              <w:t>CCCD/HC hoặc Số GCNĐKDN, giấy phép hoạt động hoặc giấy tờ pháp l</w:t>
            </w:r>
            <w:r w:rsidR="00A81A93" w:rsidRPr="00132C33">
              <w:rPr>
                <w:b/>
                <w:iCs/>
                <w:color w:val="000000"/>
                <w:sz w:val="22"/>
                <w:szCs w:val="22"/>
              </w:rPr>
              <w:t>ý tương đương (đối với tổ chức)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BDA88" w14:textId="77777777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Số lượng cổ phần sở hữu (*)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E0AFA" w14:textId="77777777" w:rsidR="00A113C6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Tỷ lệ </w:t>
            </w:r>
          </w:p>
          <w:p w14:paraId="5BAB3439" w14:textId="69F5A8EA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53AB6" w14:textId="77777777" w:rsidR="005A3F81" w:rsidRPr="005A3F81" w:rsidRDefault="005A3F81" w:rsidP="005A3F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5A3F81">
              <w:rPr>
                <w:b/>
                <w:sz w:val="22"/>
                <w:szCs w:val="22"/>
                <w:lang w:val="vi-VN"/>
              </w:rPr>
              <w:t>Chữ ký</w:t>
            </w:r>
            <w:r w:rsidRPr="005A3F81">
              <w:rPr>
                <w:b/>
                <w:sz w:val="22"/>
                <w:szCs w:val="22"/>
              </w:rPr>
              <w:t xml:space="preserve"> cổ đông/</w:t>
            </w:r>
          </w:p>
          <w:p w14:paraId="51FF5DFA" w14:textId="09BA2BF7" w:rsidR="00A113C6" w:rsidRPr="00132C33" w:rsidRDefault="005A3F81" w:rsidP="005A3F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5A3F81">
              <w:rPr>
                <w:b/>
                <w:sz w:val="16"/>
                <w:szCs w:val="16"/>
              </w:rPr>
              <w:t>Giấy đề cử</w:t>
            </w:r>
            <w:r w:rsidRPr="005A3F81">
              <w:rPr>
                <w:b/>
                <w:sz w:val="16"/>
                <w:szCs w:val="16"/>
                <w:lang w:val="vi-VN"/>
              </w:rPr>
              <w:t xml:space="preserve"> của từng cổ đông kèm theo</w:t>
            </w:r>
          </w:p>
        </w:tc>
      </w:tr>
      <w:tr w:rsidR="00416FBA" w:rsidRPr="00442069" w14:paraId="4C8E8EDA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3EF22B87" w14:textId="77777777" w:rsidR="00792AD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CA053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1F7888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FADED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A069F6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0DEEC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16FBA" w:rsidRPr="00442069" w14:paraId="72FA979D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140B2860" w14:textId="77777777" w:rsidR="00792AD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8A2ED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2F0C7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FE8EDE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BBFB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B71DB0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83788" w:rsidRPr="00442069" w14:paraId="08EB6CBB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12976876" w14:textId="77777777" w:rsidR="0018378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F253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94CC6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73A367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50819C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88F353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3624" w:rsidRPr="00442069" w14:paraId="5AA028ED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AB6FC0A" w14:textId="77777777" w:rsidR="003C3624" w:rsidRPr="00442069" w:rsidRDefault="003C3624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FF35E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585CAD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83888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D9185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548C89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83788" w:rsidRPr="00442069" w14:paraId="1931F06E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D4EFF0A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9AEE88" w14:textId="77777777" w:rsidR="00183788" w:rsidRPr="00442069" w:rsidRDefault="00183788" w:rsidP="00D41427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42069">
              <w:rPr>
                <w:b/>
                <w:sz w:val="26"/>
                <w:szCs w:val="26"/>
              </w:rPr>
              <w:t>Tổng cộng: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DD7A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82D38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B6C3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4A1D9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BE16356" w14:textId="77777777" w:rsidR="00792AD8" w:rsidRPr="00442069" w:rsidRDefault="00866C94" w:rsidP="00D41427">
      <w:pPr>
        <w:spacing w:before="120" w:after="120"/>
        <w:ind w:firstLine="567"/>
        <w:contextualSpacing/>
        <w:jc w:val="both"/>
        <w:rPr>
          <w:i/>
          <w:sz w:val="26"/>
          <w:szCs w:val="26"/>
        </w:rPr>
      </w:pPr>
      <w:r w:rsidRPr="00442069">
        <w:rPr>
          <w:i/>
          <w:sz w:val="26"/>
          <w:szCs w:val="26"/>
        </w:rPr>
        <w:t xml:space="preserve">(*) Số lượng cổ phần sở hữu đến ngày chốt danh sách cổ đông </w:t>
      </w:r>
      <w:r w:rsidR="00817EB9" w:rsidRPr="00442069">
        <w:rPr>
          <w:i/>
          <w:sz w:val="26"/>
          <w:szCs w:val="26"/>
        </w:rPr>
        <w:t>12</w:t>
      </w:r>
      <w:r w:rsidR="00A24A43" w:rsidRPr="00442069">
        <w:rPr>
          <w:i/>
          <w:sz w:val="26"/>
          <w:szCs w:val="26"/>
        </w:rPr>
        <w:t>/0</w:t>
      </w:r>
      <w:r w:rsidR="00817EB9" w:rsidRPr="00442069">
        <w:rPr>
          <w:i/>
          <w:sz w:val="26"/>
          <w:szCs w:val="26"/>
        </w:rPr>
        <w:t>2</w:t>
      </w:r>
      <w:r w:rsidR="00A24A43" w:rsidRPr="00442069">
        <w:rPr>
          <w:i/>
          <w:sz w:val="26"/>
          <w:szCs w:val="26"/>
        </w:rPr>
        <w:t>/2025</w:t>
      </w:r>
    </w:p>
    <w:p w14:paraId="3E31407D" w14:textId="77777777" w:rsidR="00D41427" w:rsidRPr="00D41427" w:rsidRDefault="00D41427" w:rsidP="00D41427">
      <w:pPr>
        <w:spacing w:before="120" w:after="120"/>
        <w:ind w:firstLine="567"/>
        <w:contextualSpacing/>
        <w:jc w:val="both"/>
        <w:rPr>
          <w:sz w:val="10"/>
          <w:szCs w:val="26"/>
        </w:rPr>
      </w:pPr>
    </w:p>
    <w:p w14:paraId="00AC96A3" w14:textId="1F669A11" w:rsidR="00385A11" w:rsidRPr="00442069" w:rsidRDefault="00442069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442069">
        <w:rPr>
          <w:sz w:val="26"/>
          <w:szCs w:val="26"/>
        </w:rPr>
        <w:t>Nay Chúng tôi đề cử</w:t>
      </w:r>
      <w:r w:rsidR="00385A11" w:rsidRPr="00442069">
        <w:rPr>
          <w:sz w:val="26"/>
          <w:szCs w:val="26"/>
        </w:rPr>
        <w:t>:</w:t>
      </w:r>
    </w:p>
    <w:p w14:paraId="781BAE1F" w14:textId="0D830E25" w:rsidR="00385A11" w:rsidRPr="00442069" w:rsidRDefault="00385A11" w:rsidP="00D4142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Ông (Bà): ............................................................................................................................</w:t>
      </w:r>
      <w:r w:rsidR="00442069">
        <w:rPr>
          <w:sz w:val="26"/>
          <w:szCs w:val="26"/>
          <w:lang w:val="pt-BR"/>
        </w:rPr>
        <w:t>.</w:t>
      </w:r>
    </w:p>
    <w:p w14:paraId="58F3E355" w14:textId="6B2D3FAC" w:rsidR="00385A11" w:rsidRPr="00442069" w:rsidRDefault="00385A11" w:rsidP="00D4142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902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CCCD/HC số: ....................</w:t>
      </w:r>
      <w:r w:rsidR="0079450A" w:rsidRPr="00442069">
        <w:rPr>
          <w:sz w:val="26"/>
          <w:szCs w:val="26"/>
          <w:lang w:val="pt-BR"/>
        </w:rPr>
        <w:t>......</w:t>
      </w:r>
      <w:r w:rsidRPr="00442069">
        <w:rPr>
          <w:sz w:val="26"/>
          <w:szCs w:val="26"/>
          <w:lang w:val="pt-BR"/>
        </w:rPr>
        <w:t>....Ngày cấp: ..........................Nơi cấp:......................</w:t>
      </w:r>
      <w:r w:rsidR="00442069">
        <w:rPr>
          <w:sz w:val="26"/>
          <w:szCs w:val="26"/>
          <w:lang w:val="pt-BR"/>
        </w:rPr>
        <w:t>........</w:t>
      </w:r>
    </w:p>
    <w:p w14:paraId="1F6513DD" w14:textId="3C64C1A9" w:rsidR="00385A11" w:rsidRPr="00442069" w:rsidRDefault="00385A11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 xml:space="preserve">Làm ứng viên để bầu thành viên </w:t>
      </w:r>
      <w:r w:rsidR="00852FA8">
        <w:rPr>
          <w:sz w:val="26"/>
          <w:szCs w:val="26"/>
          <w:lang w:val="pt-BR"/>
        </w:rPr>
        <w:t>Ban kiểm soát</w:t>
      </w:r>
      <w:r w:rsidRPr="00442069">
        <w:rPr>
          <w:sz w:val="26"/>
          <w:szCs w:val="26"/>
          <w:lang w:val="pt-BR"/>
        </w:rPr>
        <w:t xml:space="preserve"> của </w:t>
      </w:r>
      <w:r w:rsidR="00817EB9" w:rsidRPr="00442069">
        <w:rPr>
          <w:sz w:val="26"/>
          <w:szCs w:val="26"/>
          <w:lang w:val="pt-BR"/>
        </w:rPr>
        <w:t>TDMWater</w:t>
      </w:r>
      <w:r w:rsidRPr="00442069">
        <w:rPr>
          <w:sz w:val="26"/>
          <w:szCs w:val="26"/>
          <w:lang w:val="pt-BR"/>
        </w:rPr>
        <w:t xml:space="preserve"> nhiệm kỳ 202</w:t>
      </w:r>
      <w:r w:rsidR="00A24A43" w:rsidRPr="00442069">
        <w:rPr>
          <w:sz w:val="26"/>
          <w:szCs w:val="26"/>
          <w:lang w:val="pt-BR"/>
        </w:rPr>
        <w:t>5</w:t>
      </w:r>
      <w:r w:rsidR="00743856" w:rsidRPr="00442069">
        <w:rPr>
          <w:sz w:val="26"/>
          <w:szCs w:val="26"/>
          <w:lang w:val="pt-BR"/>
        </w:rPr>
        <w:t>-2030</w:t>
      </w:r>
      <w:r w:rsidRPr="00442069">
        <w:rPr>
          <w:sz w:val="26"/>
          <w:szCs w:val="26"/>
          <w:lang w:val="pt-BR"/>
        </w:rPr>
        <w:t xml:space="preserve"> tại cuộc họp Đại hội đ</w:t>
      </w:r>
      <w:r w:rsidR="00A24A43" w:rsidRPr="00442069">
        <w:rPr>
          <w:sz w:val="26"/>
          <w:szCs w:val="26"/>
          <w:lang w:val="pt-BR"/>
        </w:rPr>
        <w:t>ồng cổ đông thường niên năm 2025</w:t>
      </w:r>
      <w:r w:rsidR="00D8148D" w:rsidRPr="00442069">
        <w:rPr>
          <w:sz w:val="26"/>
          <w:szCs w:val="26"/>
          <w:lang w:val="pt-BR"/>
        </w:rPr>
        <w:t xml:space="preserve"> vào ngày </w:t>
      </w:r>
      <w:r w:rsidR="00817EB9" w:rsidRPr="00442069">
        <w:rPr>
          <w:sz w:val="26"/>
          <w:szCs w:val="26"/>
          <w:lang w:val="pt-BR"/>
        </w:rPr>
        <w:t>25/03</w:t>
      </w:r>
      <w:r w:rsidR="00A24A43" w:rsidRPr="00442069">
        <w:rPr>
          <w:sz w:val="26"/>
          <w:szCs w:val="26"/>
          <w:lang w:val="pt-BR"/>
        </w:rPr>
        <w:t>/2025</w:t>
      </w:r>
      <w:r w:rsidR="00D8148D" w:rsidRPr="00442069">
        <w:rPr>
          <w:sz w:val="26"/>
          <w:szCs w:val="26"/>
          <w:lang w:val="pt-BR"/>
        </w:rPr>
        <w:t>.</w:t>
      </w:r>
    </w:p>
    <w:p w14:paraId="03B7D2EA" w14:textId="77777777" w:rsidR="000D04F4" w:rsidRPr="00442069" w:rsidRDefault="00A41C6C" w:rsidP="00D41427">
      <w:pPr>
        <w:spacing w:before="120" w:after="120"/>
        <w:ind w:firstLine="567"/>
        <w:contextualSpacing/>
        <w:jc w:val="both"/>
        <w:rPr>
          <w:b/>
          <w:i/>
          <w:sz w:val="26"/>
          <w:szCs w:val="26"/>
          <w:lang w:val="pt-BR"/>
        </w:rPr>
      </w:pPr>
      <w:r w:rsidRPr="00442069">
        <w:rPr>
          <w:b/>
          <w:i/>
          <w:sz w:val="26"/>
          <w:szCs w:val="26"/>
          <w:lang w:val="pt-BR"/>
        </w:rPr>
        <w:t xml:space="preserve">* </w:t>
      </w:r>
      <w:r w:rsidR="000D04F4" w:rsidRPr="00442069">
        <w:rPr>
          <w:b/>
          <w:i/>
          <w:sz w:val="26"/>
          <w:szCs w:val="26"/>
          <w:lang w:val="pt-BR"/>
        </w:rPr>
        <w:t>Hồ sơ ứng viên kèm theo gồm:</w:t>
      </w:r>
    </w:p>
    <w:p w14:paraId="3E231561" w14:textId="77777777" w:rsidR="000D04F4" w:rsidRPr="00442069" w:rsidRDefault="00CC783B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0D04F4" w:rsidRPr="00442069">
        <w:rPr>
          <w:sz w:val="26"/>
          <w:szCs w:val="26"/>
          <w:lang w:val="pt-BR"/>
        </w:rPr>
        <w:t xml:space="preserve"> Sơ yếu lý lịch - Bản chính (theo mẫu)</w:t>
      </w:r>
      <w:r w:rsidR="00635E51" w:rsidRPr="00442069">
        <w:rPr>
          <w:sz w:val="26"/>
          <w:szCs w:val="26"/>
          <w:lang w:val="pt-BR"/>
        </w:rPr>
        <w:t>;</w:t>
      </w:r>
    </w:p>
    <w:p w14:paraId="62F7F0D2" w14:textId="77777777" w:rsidR="00A24A43" w:rsidRPr="00442069" w:rsidRDefault="00A24A43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Bản cung cấp thông tin theo Phụ lục III/BCCTT-TT96;</w:t>
      </w:r>
    </w:p>
    <w:p w14:paraId="5CDE862C" w14:textId="77777777" w:rsidR="000D04F4" w:rsidRPr="00442069" w:rsidRDefault="00CC783B" w:rsidP="00D41427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0D04F4" w:rsidRPr="00442069">
        <w:rPr>
          <w:sz w:val="26"/>
          <w:szCs w:val="26"/>
          <w:lang w:val="pt-BR"/>
        </w:rPr>
        <w:t xml:space="preserve"> </w:t>
      </w:r>
      <w:r w:rsidR="00C36DF9" w:rsidRPr="00442069">
        <w:rPr>
          <w:sz w:val="26"/>
          <w:szCs w:val="26"/>
          <w:lang w:val="pt-BR"/>
        </w:rPr>
        <w:t xml:space="preserve">CMND/CCCD/HC </w:t>
      </w:r>
      <w:r w:rsidR="00A41C6C" w:rsidRPr="00442069">
        <w:rPr>
          <w:sz w:val="26"/>
          <w:szCs w:val="26"/>
          <w:lang w:val="pt-BR"/>
        </w:rPr>
        <w:t>- Bản sao</w:t>
      </w:r>
      <w:r w:rsidR="00635E51" w:rsidRPr="00442069">
        <w:rPr>
          <w:sz w:val="26"/>
          <w:szCs w:val="26"/>
          <w:lang w:val="pt-BR"/>
        </w:rPr>
        <w:t>;</w:t>
      </w:r>
    </w:p>
    <w:p w14:paraId="5FCE36AD" w14:textId="77777777" w:rsidR="00C36DF9" w:rsidRPr="00442069" w:rsidRDefault="00CC783B" w:rsidP="00D41427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C36DF9" w:rsidRPr="00442069">
        <w:rPr>
          <w:sz w:val="26"/>
          <w:szCs w:val="26"/>
          <w:lang w:val="pt-BR"/>
        </w:rPr>
        <w:t xml:space="preserve"> Bằng cấp có liên quan </w:t>
      </w:r>
      <w:r w:rsidR="00A41C6C" w:rsidRPr="00442069">
        <w:rPr>
          <w:sz w:val="26"/>
          <w:szCs w:val="26"/>
          <w:lang w:val="pt-BR"/>
        </w:rPr>
        <w:t>- Bản sao</w:t>
      </w:r>
      <w:r w:rsidR="00635E51" w:rsidRPr="00442069">
        <w:rPr>
          <w:sz w:val="26"/>
          <w:szCs w:val="26"/>
          <w:lang w:val="pt-BR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36DF9" w:rsidRPr="00621FE9" w14:paraId="113F06B0" w14:textId="77777777" w:rsidTr="00817EB9">
        <w:trPr>
          <w:trHeight w:val="2140"/>
        </w:trPr>
        <w:tc>
          <w:tcPr>
            <w:tcW w:w="4678" w:type="dxa"/>
          </w:tcPr>
          <w:p w14:paraId="05146BE2" w14:textId="77777777" w:rsidR="00C36DF9" w:rsidRPr="00E277D7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Người được đề cử</w:t>
            </w:r>
          </w:p>
          <w:p w14:paraId="7B7B7931" w14:textId="77777777" w:rsidR="00C36DF9" w:rsidRPr="00E277D7" w:rsidRDefault="00C36DF9" w:rsidP="00804F36">
            <w:pPr>
              <w:jc w:val="center"/>
              <w:rPr>
                <w:i/>
                <w:lang w:val="pt-BR"/>
              </w:rPr>
            </w:pPr>
            <w:r w:rsidRPr="00E277D7">
              <w:rPr>
                <w:i/>
                <w:lang w:val="pt-BR"/>
              </w:rPr>
              <w:t>(Ký và ghi rõ họ tên)</w:t>
            </w:r>
          </w:p>
          <w:p w14:paraId="4AE54091" w14:textId="77777777" w:rsidR="00C36DF9" w:rsidRPr="00E277D7" w:rsidRDefault="00C36DF9" w:rsidP="00804F36">
            <w:pPr>
              <w:jc w:val="center"/>
              <w:rPr>
                <w:lang w:val="pt-BR"/>
              </w:rPr>
            </w:pPr>
          </w:p>
          <w:p w14:paraId="57EAC694" w14:textId="77777777" w:rsidR="00C36DF9" w:rsidRPr="00621FE9" w:rsidRDefault="00C36DF9" w:rsidP="00817EB9">
            <w:pPr>
              <w:rPr>
                <w:lang w:val="pt-BR"/>
              </w:rPr>
            </w:pPr>
          </w:p>
        </w:tc>
        <w:tc>
          <w:tcPr>
            <w:tcW w:w="4678" w:type="dxa"/>
          </w:tcPr>
          <w:p w14:paraId="64D0F5AD" w14:textId="7E30B1D8" w:rsidR="00C36DF9" w:rsidRPr="00621FE9" w:rsidRDefault="0044206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Thay mặt Nhóm cổ đông</w:t>
            </w:r>
          </w:p>
          <w:p w14:paraId="44306FD5" w14:textId="6C70836E" w:rsidR="00C36DF9" w:rsidRPr="00621FE9" w:rsidRDefault="00C36DF9" w:rsidP="00D87B11">
            <w:pPr>
              <w:jc w:val="center"/>
              <w:rPr>
                <w:lang w:val="pt-BR"/>
              </w:rPr>
            </w:pPr>
            <w:r w:rsidRPr="00621FE9">
              <w:rPr>
                <w:i/>
                <w:lang w:val="pt-BR"/>
              </w:rPr>
              <w:t xml:space="preserve">(Ký tên, ghi rõ họ tên, </w:t>
            </w:r>
            <w:r w:rsidR="005052BB" w:rsidRPr="00621FE9">
              <w:rPr>
                <w:i/>
                <w:lang w:val="pt-BR"/>
              </w:rPr>
              <w:br/>
            </w:r>
            <w:r w:rsidRPr="00621FE9">
              <w:rPr>
                <w:i/>
                <w:lang w:val="pt-BR"/>
              </w:rPr>
              <w:t>đ</w:t>
            </w:r>
            <w:r w:rsidR="005052BB" w:rsidRPr="00621FE9">
              <w:rPr>
                <w:i/>
                <w:lang w:val="pt-BR"/>
              </w:rPr>
              <w:t>óng</w:t>
            </w:r>
            <w:r w:rsidRPr="00621FE9">
              <w:rPr>
                <w:i/>
                <w:lang w:val="pt-BR"/>
              </w:rPr>
              <w:t xml:space="preserve"> dấu nếu là tổ chức)</w:t>
            </w:r>
          </w:p>
        </w:tc>
      </w:tr>
    </w:tbl>
    <w:p w14:paraId="25259288" w14:textId="77777777" w:rsidR="000D04F4" w:rsidRPr="00621FE9" w:rsidRDefault="000D04F4" w:rsidP="00792AD8">
      <w:pPr>
        <w:ind w:firstLine="567"/>
        <w:jc w:val="both"/>
        <w:rPr>
          <w:sz w:val="26"/>
          <w:szCs w:val="26"/>
          <w:lang w:val="pt-BR"/>
        </w:rPr>
      </w:pPr>
    </w:p>
    <w:sectPr w:rsidR="000D04F4" w:rsidRPr="00621FE9" w:rsidSect="000A0462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567" w:right="708" w:bottom="0" w:left="857" w:header="567" w:footer="567" w:gutter="5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6B76" w14:textId="77777777" w:rsidR="0084441E" w:rsidRDefault="0084441E">
      <w:r>
        <w:separator/>
      </w:r>
    </w:p>
  </w:endnote>
  <w:endnote w:type="continuationSeparator" w:id="0">
    <w:p w14:paraId="43D6A513" w14:textId="77777777" w:rsidR="0084441E" w:rsidRDefault="008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FB01" w14:textId="77777777" w:rsidR="00804F36" w:rsidRDefault="00804F3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end"/>
    </w:r>
  </w:p>
  <w:p w14:paraId="65273DA9" w14:textId="77777777" w:rsidR="00804F36" w:rsidRDefault="00804F36">
    <w:pPr>
      <w:pStyle w:val="Footer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D59A" w14:textId="77777777" w:rsidR="00804F36" w:rsidRDefault="00804F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83A62" w14:textId="77777777" w:rsidR="0084441E" w:rsidRDefault="0084441E">
      <w:r>
        <w:separator/>
      </w:r>
    </w:p>
  </w:footnote>
  <w:footnote w:type="continuationSeparator" w:id="0">
    <w:p w14:paraId="2F808A3D" w14:textId="77777777" w:rsidR="0084441E" w:rsidRDefault="008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C653" w14:textId="1157860D" w:rsidR="00804F36" w:rsidRDefault="00804F36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225E" w14:textId="77777777" w:rsidR="00804F36" w:rsidRDefault="00804F36">
    <w:pPr>
      <w:pStyle w:val="Header"/>
    </w:pPr>
  </w:p>
  <w:p w14:paraId="27BD4917" w14:textId="77777777" w:rsidR="00804F36" w:rsidRDefault="0080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20A"/>
    <w:multiLevelType w:val="hybridMultilevel"/>
    <w:tmpl w:val="8E5E39CC"/>
    <w:lvl w:ilvl="0" w:tplc="AFE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95F"/>
    <w:multiLevelType w:val="hybridMultilevel"/>
    <w:tmpl w:val="E5E056BE"/>
    <w:lvl w:ilvl="0" w:tplc="D212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65A0"/>
    <w:multiLevelType w:val="hybridMultilevel"/>
    <w:tmpl w:val="36D61430"/>
    <w:lvl w:ilvl="0" w:tplc="D7044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8"/>
    <w:rsid w:val="00005CAA"/>
    <w:rsid w:val="000131C3"/>
    <w:rsid w:val="000140FE"/>
    <w:rsid w:val="0003282A"/>
    <w:rsid w:val="00044001"/>
    <w:rsid w:val="00051E25"/>
    <w:rsid w:val="000541C8"/>
    <w:rsid w:val="00054D13"/>
    <w:rsid w:val="00055F69"/>
    <w:rsid w:val="00057C96"/>
    <w:rsid w:val="00064E98"/>
    <w:rsid w:val="00066AB2"/>
    <w:rsid w:val="00067B27"/>
    <w:rsid w:val="00070A56"/>
    <w:rsid w:val="00074890"/>
    <w:rsid w:val="0008227C"/>
    <w:rsid w:val="000863BA"/>
    <w:rsid w:val="0009249B"/>
    <w:rsid w:val="00092764"/>
    <w:rsid w:val="000A0462"/>
    <w:rsid w:val="000B34BC"/>
    <w:rsid w:val="000B3E28"/>
    <w:rsid w:val="000C2112"/>
    <w:rsid w:val="000C67ED"/>
    <w:rsid w:val="000C7FE4"/>
    <w:rsid w:val="000D04F4"/>
    <w:rsid w:val="000D27EF"/>
    <w:rsid w:val="000D28F6"/>
    <w:rsid w:val="000D7FF8"/>
    <w:rsid w:val="000F0806"/>
    <w:rsid w:val="000F4BF7"/>
    <w:rsid w:val="00100406"/>
    <w:rsid w:val="001179EA"/>
    <w:rsid w:val="00120F57"/>
    <w:rsid w:val="00130018"/>
    <w:rsid w:val="00132C33"/>
    <w:rsid w:val="0013688A"/>
    <w:rsid w:val="00150A56"/>
    <w:rsid w:val="00150EA0"/>
    <w:rsid w:val="00155284"/>
    <w:rsid w:val="00155970"/>
    <w:rsid w:val="001642E7"/>
    <w:rsid w:val="00166841"/>
    <w:rsid w:val="0017277A"/>
    <w:rsid w:val="00183788"/>
    <w:rsid w:val="001846FA"/>
    <w:rsid w:val="00194EBF"/>
    <w:rsid w:val="001A12F6"/>
    <w:rsid w:val="001A1C0E"/>
    <w:rsid w:val="001A7555"/>
    <w:rsid w:val="001B5253"/>
    <w:rsid w:val="001C1238"/>
    <w:rsid w:val="001C5924"/>
    <w:rsid w:val="001C78F8"/>
    <w:rsid w:val="001D13EF"/>
    <w:rsid w:val="001E15DC"/>
    <w:rsid w:val="00203B98"/>
    <w:rsid w:val="00203BDB"/>
    <w:rsid w:val="002100C0"/>
    <w:rsid w:val="00220064"/>
    <w:rsid w:val="00223AC2"/>
    <w:rsid w:val="0023379F"/>
    <w:rsid w:val="00234A6A"/>
    <w:rsid w:val="0024616B"/>
    <w:rsid w:val="00252937"/>
    <w:rsid w:val="00260EFD"/>
    <w:rsid w:val="00282A76"/>
    <w:rsid w:val="00295584"/>
    <w:rsid w:val="002A03FA"/>
    <w:rsid w:val="002A4871"/>
    <w:rsid w:val="002B09B2"/>
    <w:rsid w:val="002B53B3"/>
    <w:rsid w:val="002B7583"/>
    <w:rsid w:val="002C0ADA"/>
    <w:rsid w:val="002C1441"/>
    <w:rsid w:val="002C3760"/>
    <w:rsid w:val="002C3D9E"/>
    <w:rsid w:val="002C6ADB"/>
    <w:rsid w:val="002C6D89"/>
    <w:rsid w:val="002F0C65"/>
    <w:rsid w:val="002F3FEA"/>
    <w:rsid w:val="003136E2"/>
    <w:rsid w:val="00314FBB"/>
    <w:rsid w:val="0032130C"/>
    <w:rsid w:val="00322CF5"/>
    <w:rsid w:val="003257DC"/>
    <w:rsid w:val="00331061"/>
    <w:rsid w:val="00335750"/>
    <w:rsid w:val="00337BF0"/>
    <w:rsid w:val="0034304E"/>
    <w:rsid w:val="00351BF7"/>
    <w:rsid w:val="00366CE3"/>
    <w:rsid w:val="00376982"/>
    <w:rsid w:val="00376E8E"/>
    <w:rsid w:val="0038412E"/>
    <w:rsid w:val="00385A11"/>
    <w:rsid w:val="00392DF8"/>
    <w:rsid w:val="003A1D76"/>
    <w:rsid w:val="003B0147"/>
    <w:rsid w:val="003C08EA"/>
    <w:rsid w:val="003C3624"/>
    <w:rsid w:val="003C7521"/>
    <w:rsid w:val="003C7E28"/>
    <w:rsid w:val="003D1848"/>
    <w:rsid w:val="003D3BC4"/>
    <w:rsid w:val="003E5C14"/>
    <w:rsid w:val="003E7B31"/>
    <w:rsid w:val="003F00B8"/>
    <w:rsid w:val="00401E90"/>
    <w:rsid w:val="00412FCC"/>
    <w:rsid w:val="004147C0"/>
    <w:rsid w:val="00416205"/>
    <w:rsid w:val="00416FBA"/>
    <w:rsid w:val="00424A2C"/>
    <w:rsid w:val="004265A6"/>
    <w:rsid w:val="00441AA2"/>
    <w:rsid w:val="00442069"/>
    <w:rsid w:val="004421AA"/>
    <w:rsid w:val="00446BAC"/>
    <w:rsid w:val="00455920"/>
    <w:rsid w:val="004657B7"/>
    <w:rsid w:val="00473DE1"/>
    <w:rsid w:val="00477EA3"/>
    <w:rsid w:val="00481994"/>
    <w:rsid w:val="004979E9"/>
    <w:rsid w:val="004A569F"/>
    <w:rsid w:val="004B2571"/>
    <w:rsid w:val="004C48FF"/>
    <w:rsid w:val="004D62AD"/>
    <w:rsid w:val="004E1C19"/>
    <w:rsid w:val="004F713A"/>
    <w:rsid w:val="005052BB"/>
    <w:rsid w:val="00516EB0"/>
    <w:rsid w:val="005253B9"/>
    <w:rsid w:val="00533BFD"/>
    <w:rsid w:val="00535B3F"/>
    <w:rsid w:val="00542321"/>
    <w:rsid w:val="0054585C"/>
    <w:rsid w:val="00551240"/>
    <w:rsid w:val="0056792D"/>
    <w:rsid w:val="005715FC"/>
    <w:rsid w:val="005716D4"/>
    <w:rsid w:val="0057332A"/>
    <w:rsid w:val="0058339F"/>
    <w:rsid w:val="005846E2"/>
    <w:rsid w:val="0059094C"/>
    <w:rsid w:val="00597331"/>
    <w:rsid w:val="005A26E0"/>
    <w:rsid w:val="005A3171"/>
    <w:rsid w:val="005A3F81"/>
    <w:rsid w:val="005B2BF5"/>
    <w:rsid w:val="005B6016"/>
    <w:rsid w:val="005C15BC"/>
    <w:rsid w:val="005D266A"/>
    <w:rsid w:val="005F0008"/>
    <w:rsid w:val="005F2D5D"/>
    <w:rsid w:val="00616E62"/>
    <w:rsid w:val="006203AF"/>
    <w:rsid w:val="006210D6"/>
    <w:rsid w:val="00621FE9"/>
    <w:rsid w:val="00625E95"/>
    <w:rsid w:val="00627915"/>
    <w:rsid w:val="00631E81"/>
    <w:rsid w:val="00634A96"/>
    <w:rsid w:val="00635E51"/>
    <w:rsid w:val="006511ED"/>
    <w:rsid w:val="00654B1D"/>
    <w:rsid w:val="00657B20"/>
    <w:rsid w:val="0066153F"/>
    <w:rsid w:val="00682FBD"/>
    <w:rsid w:val="00690739"/>
    <w:rsid w:val="00697C9F"/>
    <w:rsid w:val="006A0ED5"/>
    <w:rsid w:val="006A2236"/>
    <w:rsid w:val="006A4521"/>
    <w:rsid w:val="006A51B8"/>
    <w:rsid w:val="006B586D"/>
    <w:rsid w:val="006C62FF"/>
    <w:rsid w:val="006D0B95"/>
    <w:rsid w:val="006D6D2D"/>
    <w:rsid w:val="006F4F21"/>
    <w:rsid w:val="00706D49"/>
    <w:rsid w:val="00710AC5"/>
    <w:rsid w:val="00712D2F"/>
    <w:rsid w:val="007232D4"/>
    <w:rsid w:val="00724D57"/>
    <w:rsid w:val="0074332F"/>
    <w:rsid w:val="00743856"/>
    <w:rsid w:val="00751617"/>
    <w:rsid w:val="00784D39"/>
    <w:rsid w:val="00792AD8"/>
    <w:rsid w:val="0079450A"/>
    <w:rsid w:val="00796D18"/>
    <w:rsid w:val="007A1264"/>
    <w:rsid w:val="007A17EF"/>
    <w:rsid w:val="007B34D3"/>
    <w:rsid w:val="007B5F79"/>
    <w:rsid w:val="007C0428"/>
    <w:rsid w:val="007C09B1"/>
    <w:rsid w:val="007D1352"/>
    <w:rsid w:val="007D27E6"/>
    <w:rsid w:val="007D3408"/>
    <w:rsid w:val="007D45BA"/>
    <w:rsid w:val="007E4039"/>
    <w:rsid w:val="007F04AC"/>
    <w:rsid w:val="007F3C1F"/>
    <w:rsid w:val="00802ACD"/>
    <w:rsid w:val="00804F36"/>
    <w:rsid w:val="00811285"/>
    <w:rsid w:val="00817EB9"/>
    <w:rsid w:val="00821199"/>
    <w:rsid w:val="00824352"/>
    <w:rsid w:val="008343DF"/>
    <w:rsid w:val="0084441E"/>
    <w:rsid w:val="00852FA8"/>
    <w:rsid w:val="008564A9"/>
    <w:rsid w:val="00866C94"/>
    <w:rsid w:val="0087409F"/>
    <w:rsid w:val="00876214"/>
    <w:rsid w:val="008768B8"/>
    <w:rsid w:val="008834C9"/>
    <w:rsid w:val="00883F37"/>
    <w:rsid w:val="008A4FE5"/>
    <w:rsid w:val="008A767C"/>
    <w:rsid w:val="008B161A"/>
    <w:rsid w:val="008B2C78"/>
    <w:rsid w:val="008C1AB4"/>
    <w:rsid w:val="008C3AEF"/>
    <w:rsid w:val="008C782B"/>
    <w:rsid w:val="008D76D7"/>
    <w:rsid w:val="00911507"/>
    <w:rsid w:val="009133D9"/>
    <w:rsid w:val="0091384B"/>
    <w:rsid w:val="009150FA"/>
    <w:rsid w:val="00934E73"/>
    <w:rsid w:val="00936CBB"/>
    <w:rsid w:val="00940A58"/>
    <w:rsid w:val="00944A50"/>
    <w:rsid w:val="009510AB"/>
    <w:rsid w:val="009554D8"/>
    <w:rsid w:val="00956180"/>
    <w:rsid w:val="009625A9"/>
    <w:rsid w:val="00962A5A"/>
    <w:rsid w:val="00962F7A"/>
    <w:rsid w:val="009645C0"/>
    <w:rsid w:val="00974DCA"/>
    <w:rsid w:val="00981467"/>
    <w:rsid w:val="00981503"/>
    <w:rsid w:val="009833C9"/>
    <w:rsid w:val="009842D5"/>
    <w:rsid w:val="00984F79"/>
    <w:rsid w:val="009A5E0D"/>
    <w:rsid w:val="009B08D9"/>
    <w:rsid w:val="009B71E1"/>
    <w:rsid w:val="009C0F28"/>
    <w:rsid w:val="009C70CD"/>
    <w:rsid w:val="009D262A"/>
    <w:rsid w:val="009D7EAB"/>
    <w:rsid w:val="009E6AE5"/>
    <w:rsid w:val="009F715D"/>
    <w:rsid w:val="00A0230D"/>
    <w:rsid w:val="00A053A6"/>
    <w:rsid w:val="00A113C6"/>
    <w:rsid w:val="00A1576E"/>
    <w:rsid w:val="00A17F06"/>
    <w:rsid w:val="00A206F7"/>
    <w:rsid w:val="00A22215"/>
    <w:rsid w:val="00A24A43"/>
    <w:rsid w:val="00A27DDC"/>
    <w:rsid w:val="00A3077A"/>
    <w:rsid w:val="00A40301"/>
    <w:rsid w:val="00A41C6C"/>
    <w:rsid w:val="00A51601"/>
    <w:rsid w:val="00A62908"/>
    <w:rsid w:val="00A65E38"/>
    <w:rsid w:val="00A7753D"/>
    <w:rsid w:val="00A81A93"/>
    <w:rsid w:val="00A90349"/>
    <w:rsid w:val="00AA18AF"/>
    <w:rsid w:val="00AA5BAA"/>
    <w:rsid w:val="00AB2D33"/>
    <w:rsid w:val="00AC3E12"/>
    <w:rsid w:val="00AD550F"/>
    <w:rsid w:val="00AE3D3A"/>
    <w:rsid w:val="00AE4C54"/>
    <w:rsid w:val="00AF1619"/>
    <w:rsid w:val="00AF2AAE"/>
    <w:rsid w:val="00AF6C5B"/>
    <w:rsid w:val="00AF7D0F"/>
    <w:rsid w:val="00B05178"/>
    <w:rsid w:val="00B21EBD"/>
    <w:rsid w:val="00B22F99"/>
    <w:rsid w:val="00B267E9"/>
    <w:rsid w:val="00B3292A"/>
    <w:rsid w:val="00B32B87"/>
    <w:rsid w:val="00B37FD9"/>
    <w:rsid w:val="00B5746B"/>
    <w:rsid w:val="00B74889"/>
    <w:rsid w:val="00B851D8"/>
    <w:rsid w:val="00B877CA"/>
    <w:rsid w:val="00BA5364"/>
    <w:rsid w:val="00BA69DD"/>
    <w:rsid w:val="00BB3388"/>
    <w:rsid w:val="00BB62FF"/>
    <w:rsid w:val="00C1169F"/>
    <w:rsid w:val="00C21530"/>
    <w:rsid w:val="00C2321C"/>
    <w:rsid w:val="00C27EFA"/>
    <w:rsid w:val="00C36DF9"/>
    <w:rsid w:val="00C41346"/>
    <w:rsid w:val="00C44FFB"/>
    <w:rsid w:val="00C55889"/>
    <w:rsid w:val="00C716E6"/>
    <w:rsid w:val="00C84DD0"/>
    <w:rsid w:val="00C905D5"/>
    <w:rsid w:val="00C9133D"/>
    <w:rsid w:val="00CA6886"/>
    <w:rsid w:val="00CA6D3A"/>
    <w:rsid w:val="00CB29F4"/>
    <w:rsid w:val="00CB7024"/>
    <w:rsid w:val="00CC783B"/>
    <w:rsid w:val="00CC7B5D"/>
    <w:rsid w:val="00CD4DD7"/>
    <w:rsid w:val="00CE7666"/>
    <w:rsid w:val="00CF43B9"/>
    <w:rsid w:val="00D0584C"/>
    <w:rsid w:val="00D30CC5"/>
    <w:rsid w:val="00D36B26"/>
    <w:rsid w:val="00D40C3A"/>
    <w:rsid w:val="00D41427"/>
    <w:rsid w:val="00D4235E"/>
    <w:rsid w:val="00D42461"/>
    <w:rsid w:val="00D42CFC"/>
    <w:rsid w:val="00D448D4"/>
    <w:rsid w:val="00D540A4"/>
    <w:rsid w:val="00D56FFE"/>
    <w:rsid w:val="00D8148D"/>
    <w:rsid w:val="00D87699"/>
    <w:rsid w:val="00D87B11"/>
    <w:rsid w:val="00D93767"/>
    <w:rsid w:val="00DA3198"/>
    <w:rsid w:val="00DA3AA0"/>
    <w:rsid w:val="00DA3D62"/>
    <w:rsid w:val="00DA4A48"/>
    <w:rsid w:val="00DB4D94"/>
    <w:rsid w:val="00DC4D75"/>
    <w:rsid w:val="00DD5EA4"/>
    <w:rsid w:val="00DE014F"/>
    <w:rsid w:val="00DE3831"/>
    <w:rsid w:val="00DF1B88"/>
    <w:rsid w:val="00DF5522"/>
    <w:rsid w:val="00DF6A79"/>
    <w:rsid w:val="00E00172"/>
    <w:rsid w:val="00E05D76"/>
    <w:rsid w:val="00E05FCD"/>
    <w:rsid w:val="00E305C7"/>
    <w:rsid w:val="00E419B4"/>
    <w:rsid w:val="00E43ED1"/>
    <w:rsid w:val="00E67E00"/>
    <w:rsid w:val="00E756EE"/>
    <w:rsid w:val="00E967DD"/>
    <w:rsid w:val="00EA0664"/>
    <w:rsid w:val="00F13C43"/>
    <w:rsid w:val="00F15215"/>
    <w:rsid w:val="00F159B7"/>
    <w:rsid w:val="00F2760A"/>
    <w:rsid w:val="00F4610A"/>
    <w:rsid w:val="00F47C80"/>
    <w:rsid w:val="00F600A0"/>
    <w:rsid w:val="00F63B86"/>
    <w:rsid w:val="00F73E29"/>
    <w:rsid w:val="00F748E1"/>
    <w:rsid w:val="00F83F1B"/>
    <w:rsid w:val="00F934DB"/>
    <w:rsid w:val="00F9638A"/>
    <w:rsid w:val="00FB2811"/>
    <w:rsid w:val="00FB384E"/>
    <w:rsid w:val="00FC2F0D"/>
    <w:rsid w:val="00FC3E72"/>
    <w:rsid w:val="00FE2062"/>
    <w:rsid w:val="00FE384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4A47B"/>
  <w15:chartTrackingRefBased/>
  <w15:docId w15:val="{970B1C10-4266-4BB5-8ECB-12A8193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4">
    <w:name w:val="heading 4"/>
    <w:basedOn w:val="Normal"/>
    <w:next w:val="Normal"/>
    <w:qFormat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60" w:lineRule="exact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sid w:val="005B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332F"/>
    <w:pPr>
      <w:tabs>
        <w:tab w:val="center" w:pos="4320"/>
        <w:tab w:val="right" w:pos="8640"/>
      </w:tabs>
    </w:pPr>
  </w:style>
  <w:style w:type="character" w:customStyle="1" w:styleId="skypepnhtextspan">
    <w:name w:val="skype_pnh_text_span"/>
    <w:basedOn w:val="DefaultParagraphFont"/>
    <w:rsid w:val="0054585C"/>
  </w:style>
  <w:style w:type="paragraph" w:styleId="ListParagraph">
    <w:name w:val="List Paragraph"/>
    <w:basedOn w:val="Normal"/>
    <w:qFormat/>
    <w:rsid w:val="00CC7B5D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B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27915"/>
    <w:pPr>
      <w:spacing w:after="120" w:line="480" w:lineRule="auto"/>
    </w:pPr>
  </w:style>
  <w:style w:type="character" w:customStyle="1" w:styleId="BodyText2Char">
    <w:name w:val="Body Text 2 Char"/>
    <w:link w:val="BodyText2"/>
    <w:rsid w:val="0062791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2791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279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2791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27915"/>
    <w:rPr>
      <w:sz w:val="24"/>
      <w:szCs w:val="24"/>
    </w:rPr>
  </w:style>
  <w:style w:type="character" w:styleId="Hyperlink">
    <w:name w:val="Hyperlink"/>
    <w:uiPriority w:val="99"/>
    <w:rsid w:val="00627915"/>
    <w:rPr>
      <w:color w:val="0000FF"/>
      <w:u w:val="single"/>
    </w:rPr>
  </w:style>
  <w:style w:type="character" w:styleId="PageNumber">
    <w:name w:val="page number"/>
    <w:rsid w:val="0062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subject/>
  <dc:creator>thuan</dc:creator>
  <cp:keywords/>
  <dc:description/>
  <cp:lastModifiedBy>Admin</cp:lastModifiedBy>
  <cp:revision>7</cp:revision>
  <cp:lastPrinted>2025-02-27T09:32:00Z</cp:lastPrinted>
  <dcterms:created xsi:type="dcterms:W3CDTF">2025-02-25T07:09:00Z</dcterms:created>
  <dcterms:modified xsi:type="dcterms:W3CDTF">2025-02-27T09:32:00Z</dcterms:modified>
</cp:coreProperties>
</file>